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804" w:hanging="1701.0000000000002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Додаток 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Положення про процедуру організації  проведення конкурсу з визначення проектних пропозицій та їх тематичний напрям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Кошторис проектної пропозиції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9.0" w:type="dxa"/>
        <w:jc w:val="left"/>
        <w:tblInd w:w="-346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722"/>
        <w:gridCol w:w="4972"/>
        <w:gridCol w:w="1701"/>
        <w:gridCol w:w="1390"/>
        <w:gridCol w:w="1404"/>
        <w:tblGridChange w:id="0">
          <w:tblGrid>
            <w:gridCol w:w="722"/>
            <w:gridCol w:w="4972"/>
            <w:gridCol w:w="1701"/>
            <w:gridCol w:w="1390"/>
            <w:gridCol w:w="140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Кількість, од.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Вартість, грн.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Видеорегистратор Hikvision DS-7232HQHI-K2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14567.00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14567.00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HDCVI видеокамера 2 Мп Dahua HAC-B2A21P (3.6mm)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1328.00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42496.00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Одноканальный пас.приёмо-передатчикAL-101PHD(pair)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10880.00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Монитор WideScreen-42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68900.00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68900.00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Жесткий диск Seagate Skyhawk ST4000VX007 4Tb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3780.00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7560.00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Блок бесперебойного питания BBG-1210/8 для видеонаблюдения 12В, 10А, под 18Ач аккумулятор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1879.00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7516.00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Аккумулятор 18 АН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1130.08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4520.32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UTP CAT5e 4P 24AWG PE B 500m Drum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6037.00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30185.00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Коробка монтажная пластиковая 95*95*45  IP55 HEGEL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2240.00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Разъем-power под зажим (папа)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1120.00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Разъем-power под зажим (мама)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1120.00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BNC-под зажим клемы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2240.00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Стяжка SF 2,5*160  1 шт.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Клипса с самор. бел. RG-6   1 шт.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Прокладка кабеля, наружная Н до 7,5 м.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62500.00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Проход стены насквозь (до 0.6 м диаметр от 10 мм)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1600.00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Монтаж/демонтаж видеокамеры (без прокладки кабеля)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14400.00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Подключение, настройка квадратора\регистратора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Налаштування системи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650.00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650.00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Настройка точки доступа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300.00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Обучение персонала заказчика 1 час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800.00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Транспортные расходы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600.00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600.00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Техническое обслуживание системы в течении 1 года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28800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28800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Всього: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317194.32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 До кошторису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інше. До кошторису проекту також включається вартість щорічного утримання, якщо таке передбачається)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________________               ______________________________                                  _____________________________                                                           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Дата                           Підпис автора                                       ПІБ автора</w:t>
      </w: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603C4"/>
    <w:pPr>
      <w:spacing w:after="0" w:line="240" w:lineRule="auto"/>
      <w:jc w:val="center"/>
    </w:pPr>
    <w:rPr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D603C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Arial Unicode MS" w:eastAsia="Arial Unicode MS" w:hAnsi="Helvetica"/>
      <w:color w:val="000000"/>
      <w:bdr w:space="0" w:sz="0" w:val="nil"/>
      <w:lang w:eastAsia="ru-RU" w:val="ru-RU"/>
    </w:rPr>
  </w:style>
  <w:style w:type="paragraph" w:styleId="TableStyle1" w:customStyle="1">
    <w:name w:val="Table Style 1"/>
    <w:rsid w:val="00D603C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Helvetica" w:eastAsia="Helvetica" w:hAnsi="Helvetica"/>
      <w:b w:val="1"/>
      <w:bCs w:val="1"/>
      <w:color w:val="000000"/>
      <w:sz w:val="20"/>
      <w:szCs w:val="20"/>
      <w:bdr w:space="0" w:sz="0" w:val="nil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G/bVjhMHtUeCBkgs42N6KFBhHA==">AMUW2mXdB/X8eUeC3y+1DeeG08I3LPWlIu1gP2UKj9iRERinfY1D8t2KR14HcNrhP726jelQBnH1kF/IzsN2nhMlzjqXzypr0tjZ1yitNzmYhyh/sK3v0i81m1Ojsu1xkCMnh5bIbn+a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2017-04-06T13:56:00Z</dcterms:created>
  <dc:creator>Роман Курбонов</dc:creator>
</cp:coreProperties>
</file>